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212C5" w:rsidR="00E212C5" w:rsidP="10753DC8" w:rsidRDefault="00E212C5" w14:paraId="6BB9E253" w14:textId="094A2DDC">
      <w:pPr>
        <w:spacing w:line="256" w:lineRule="auto"/>
        <w:rPr>
          <w:rFonts w:ascii="Calibri" w:hAnsi="Calibri" w:eastAsia="Calibri" w:cs="Times New Roman"/>
        </w:rPr>
      </w:pPr>
    </w:p>
    <w:p w:rsidRPr="00FF0FA8" w:rsidR="004C6E02" w:rsidP="004C6E02" w:rsidRDefault="004C6E02" w14:paraId="61676C84" w14:textId="54AC0D8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</w:t>
      </w:r>
      <w:r w:rsidR="00D35655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 xml:space="preserve">année </w:t>
      </w:r>
      <w:r w:rsidR="00EF64F8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2024-2025</w:t>
      </w:r>
      <w:r w:rsidR="00EF64F8">
        <w:rPr>
          <w:rFonts w:ascii="Calibri" w:hAnsi="Calibri" w:eastAsia="Times New Roman" w:cs="Calibri"/>
          <w:sz w:val="28"/>
          <w:szCs w:val="28"/>
          <w:lang w:eastAsia="fr-FR"/>
        </w:rPr>
        <w:t> 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4C6E02" w:rsidTr="7B5CA14F" w14:paraId="5E4273EB" w14:textId="77777777">
        <w:tc>
          <w:tcPr>
            <w:tcW w:w="2222" w:type="dxa"/>
            <w:shd w:val="clear" w:color="auto" w:fill="99CCFF"/>
            <w:tcMar/>
          </w:tcPr>
          <w:p w:rsidRPr="00404009" w:rsidR="004C6E02" w:rsidP="006B381C" w:rsidRDefault="004C6E02" w14:paraId="35753B50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4C6E02" w:rsidP="006B381C" w:rsidRDefault="004C6E02" w14:paraId="03BC46F9" w14:textId="77777777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C6E02" w:rsidP="006B381C" w:rsidRDefault="004C6E02" w14:paraId="730D9CAE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4C6E02" w:rsidP="006B381C" w:rsidRDefault="004C6E02" w14:paraId="11137A07" w14:textId="77777777">
            <w:r>
              <w:rPr>
                <w:noProof/>
              </w:rPr>
              <w:t>SCIENCES HUMAINES ET SOCIALES</w:t>
            </w:r>
          </w:p>
        </w:tc>
      </w:tr>
      <w:tr w:rsidR="004C6E02" w:rsidTr="7B5CA14F" w14:paraId="5BB8AFDB" w14:textId="77777777">
        <w:tc>
          <w:tcPr>
            <w:tcW w:w="2222" w:type="dxa"/>
            <w:shd w:val="clear" w:color="auto" w:fill="99CCFF"/>
            <w:tcMar/>
          </w:tcPr>
          <w:p w:rsidRPr="00404009" w:rsidR="004C6E02" w:rsidP="006B381C" w:rsidRDefault="004C6E02" w14:paraId="20562543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4C6E02" w:rsidP="006B381C" w:rsidRDefault="004C6E02" w14:paraId="2C11DA39" w14:textId="77777777">
            <w:r>
              <w:rPr>
                <w:noProof/>
              </w:rPr>
              <w:t>Sciences Sociales</w:t>
            </w:r>
          </w:p>
        </w:tc>
      </w:tr>
      <w:tr w:rsidR="004C6E02" w:rsidTr="7B5CA14F" w14:paraId="628AFC2F" w14:textId="77777777">
        <w:tc>
          <w:tcPr>
            <w:tcW w:w="2222" w:type="dxa"/>
            <w:shd w:val="clear" w:color="auto" w:fill="99CCFF"/>
            <w:tcMar/>
          </w:tcPr>
          <w:p w:rsidRPr="00404009" w:rsidR="004C6E02" w:rsidP="006B381C" w:rsidRDefault="004C6E02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4C6E02" w:rsidP="006B381C" w:rsidRDefault="004C6E02" w14:paraId="179C4FF7" w14:textId="7F128155">
            <w:r>
              <w:rPr>
                <w:noProof/>
              </w:rPr>
              <w:t xml:space="preserve">Anthropologie des </w:t>
            </w:r>
            <w:r w:rsidR="008301AF">
              <w:rPr>
                <w:noProof/>
              </w:rPr>
              <w:t>t</w:t>
            </w:r>
            <w:r>
              <w:rPr>
                <w:noProof/>
              </w:rPr>
              <w:t>echniques et</w:t>
            </w:r>
            <w:r w:rsidR="008301AF">
              <w:rPr>
                <w:noProof/>
              </w:rPr>
              <w:t xml:space="preserve"> des i</w:t>
            </w:r>
            <w:r>
              <w:rPr>
                <w:noProof/>
              </w:rPr>
              <w:t>nnovation</w:t>
            </w:r>
            <w:r w:rsidR="008301AF">
              <w:rPr>
                <w:noProof/>
              </w:rPr>
              <w:t>s. Sociétés, environnements, territoires (</w:t>
            </w:r>
            <w:r w:rsidR="008301AF">
              <w:rPr>
                <w:noProof/>
              </w:rPr>
              <w:t>ATIS</w:t>
            </w:r>
            <w:r w:rsidR="008301AF">
              <w:rPr>
                <w:noProof/>
              </w:rPr>
              <w:t>)</w:t>
            </w:r>
          </w:p>
        </w:tc>
      </w:tr>
      <w:tr w:rsidR="00D300F3" w:rsidTr="7B5CA14F" w14:paraId="230C4A82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D300F3" w:rsidP="00ED5270" w:rsidRDefault="00D300F3" w14:paraId="73A51F94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D300F3" w:rsidTr="7B5CA14F" w14:paraId="5BF46D9D" w14:textId="77777777">
        <w:tc>
          <w:tcPr>
            <w:tcW w:w="2222" w:type="dxa"/>
            <w:shd w:val="clear" w:color="auto" w:fill="99CCFF"/>
            <w:tcMar/>
          </w:tcPr>
          <w:p w:rsidRPr="00A209C3" w:rsidR="00D300F3" w:rsidP="00D300F3" w:rsidRDefault="00D300F3" w14:paraId="7521EBBC" w14:textId="6F52AF0F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D85AA1">
              <w:rPr>
                <w:b/>
              </w:rPr>
              <w:t>202</w:t>
            </w:r>
            <w:r w:rsidR="00EF64F8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D300F3" w:rsidP="00D300F3" w:rsidRDefault="00D300F3" w14:paraId="72E00B29" w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D300F3" w:rsidP="00D300F3" w:rsidRDefault="00D300F3" w14:paraId="23DE523C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D300F3" w:rsidP="00D300F3" w:rsidRDefault="00D300F3" w14:paraId="52E56223" w14:textId="77777777"/>
        </w:tc>
      </w:tr>
      <w:tr w:rsidR="00D300F3" w:rsidTr="7B5CA14F" w14:paraId="36D42C13" w14:textId="77777777">
        <w:tc>
          <w:tcPr>
            <w:tcW w:w="2222" w:type="dxa"/>
            <w:shd w:val="clear" w:color="auto" w:fill="99CCFF"/>
            <w:tcMar/>
          </w:tcPr>
          <w:p w:rsidRPr="00404009" w:rsidR="00D300F3" w:rsidP="00D300F3" w:rsidRDefault="00D300F3" w14:paraId="2F76C77D" w14:textId="3E0B84A6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D35655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D300F3" w:rsidP="00D300F3" w:rsidRDefault="002500E5" w14:paraId="481C4B99" w14:textId="7D656D6D">
            <w:r w:rsidR="002500E5">
              <w:rPr/>
              <w:t>7</w:t>
            </w:r>
            <w:r w:rsidR="179D49A9">
              <w:rPr/>
              <w:t>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D300F3" w:rsidP="00D300F3" w:rsidRDefault="00D300F3" w14:paraId="7AB9E109" w14:textId="42C52B6D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D35655">
              <w:rPr>
                <w:b/>
              </w:rPr>
              <w:t>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D300F3" w:rsidP="00D300F3" w:rsidRDefault="00D300F3" w14:paraId="219897CE" w14:textId="77777777">
            <w:r>
              <w:t>30</w:t>
            </w:r>
          </w:p>
        </w:tc>
      </w:tr>
      <w:tr w:rsidR="00D300F3" w:rsidTr="7B5CA14F" w14:paraId="4CA3A303" w14:textId="77777777">
        <w:tc>
          <w:tcPr>
            <w:tcW w:w="2222" w:type="dxa"/>
            <w:shd w:val="clear" w:color="auto" w:fill="99CCFF"/>
            <w:tcMar/>
          </w:tcPr>
          <w:p w:rsidRPr="00A209C3" w:rsidR="00D300F3" w:rsidP="00D300F3" w:rsidRDefault="00D300F3" w14:paraId="7918F461" w14:textId="7DCD568C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D35655">
              <w:rPr>
                <w:b/>
              </w:rPr>
              <w:t>offerte</w:t>
            </w:r>
            <w:r>
              <w:rPr>
                <w:b/>
              </w:rPr>
              <w:t xml:space="preserve">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D300F3" w:rsidP="00D300F3" w:rsidRDefault="002500E5" w14:paraId="5043CB0F" w14:textId="1DCEA23E">
            <w:r w:rsidR="002500E5">
              <w:rPr/>
              <w:t>6</w:t>
            </w:r>
            <w:r w:rsidR="03ADDE2F">
              <w:rPr/>
              <w:t>4</w:t>
            </w:r>
          </w:p>
        </w:tc>
        <w:tc>
          <w:tcPr>
            <w:tcW w:w="2127" w:type="dxa"/>
            <w:shd w:val="clear" w:color="auto" w:fill="99CCFF"/>
            <w:tcMar/>
          </w:tcPr>
          <w:p w:rsidR="00D300F3" w:rsidP="00D300F3" w:rsidRDefault="00D300F3" w14:paraId="147AD09B" w14:textId="091DFB0C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D35655">
              <w:rPr>
                <w:b/>
              </w:rPr>
              <w:t>offerte</w:t>
            </w:r>
            <w:r>
              <w:rPr>
                <w:b/>
              </w:rPr>
              <w:t xml:space="preserve">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D300F3" w:rsidP="00D300F3" w:rsidRDefault="00974C23" w14:paraId="07459315" w14:textId="526D3550">
            <w:r>
              <w:t>27</w:t>
            </w:r>
          </w:p>
        </w:tc>
      </w:tr>
    </w:tbl>
    <w:p w:rsidR="004C6E02" w:rsidP="004C6E02" w:rsidRDefault="004C6E02" w14:paraId="30AF4F05" w14:textId="1E79AE3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300F3" w:rsidTr="772D0D92" w14:paraId="30E0B1B1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D300F3" w:rsidP="00ED5270" w:rsidRDefault="00D300F3" w14:paraId="32A1030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D300F3" w:rsidTr="772D0D92" w14:paraId="249FAAB8" w14:textId="77777777">
        <w:tc>
          <w:tcPr>
            <w:tcW w:w="562" w:type="dxa"/>
          </w:tcPr>
          <w:p w:rsidR="00D300F3" w:rsidP="00ED5270" w:rsidRDefault="00D300F3" w14:paraId="19F14E3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D300F3" w:rsidP="772D0D92" w:rsidRDefault="3CD7219C" w14:paraId="6DFB9E20" w14:textId="34761AD6">
            <w:pPr>
              <w:rPr>
                <w:b/>
                <w:bCs/>
                <w:sz w:val="24"/>
                <w:szCs w:val="24"/>
              </w:rPr>
            </w:pPr>
            <w:r w:rsidRPr="772D0D92">
              <w:rPr>
                <w:b/>
                <w:bCs/>
                <w:sz w:val="24"/>
                <w:szCs w:val="24"/>
              </w:rPr>
              <w:t>Être familiarisé ou intéressé par les méthodologies d’enquête en sciences sociales</w:t>
            </w:r>
          </w:p>
        </w:tc>
      </w:tr>
      <w:tr w:rsidR="00D300F3" w:rsidTr="772D0D92" w14:paraId="78E884CA" w14:textId="77777777">
        <w:trPr>
          <w:trHeight w:val="330"/>
        </w:trPr>
        <w:tc>
          <w:tcPr>
            <w:tcW w:w="562" w:type="dxa"/>
          </w:tcPr>
          <w:p w:rsidR="00D300F3" w:rsidP="00ED5270" w:rsidRDefault="00D300F3" w14:paraId="7842F59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D300F3" w:rsidP="772D0D92" w:rsidRDefault="7E2A897D" w14:paraId="70DF9E56" w14:textId="43BAB7E0">
            <w:pPr>
              <w:rPr>
                <w:b/>
                <w:bCs/>
                <w:sz w:val="24"/>
                <w:szCs w:val="24"/>
              </w:rPr>
            </w:pPr>
            <w:r w:rsidRPr="772D0D92">
              <w:rPr>
                <w:b/>
                <w:bCs/>
                <w:sz w:val="24"/>
                <w:szCs w:val="24"/>
              </w:rPr>
              <w:t>Disposer d’une bonne capacité d’analyse</w:t>
            </w:r>
          </w:p>
        </w:tc>
      </w:tr>
      <w:tr w:rsidR="00D300F3" w:rsidTr="772D0D92" w14:paraId="7A036E3D" w14:textId="77777777">
        <w:tc>
          <w:tcPr>
            <w:tcW w:w="562" w:type="dxa"/>
          </w:tcPr>
          <w:p w:rsidR="00D300F3" w:rsidP="00ED5270" w:rsidRDefault="00D300F3" w14:paraId="68D9363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D300F3" w:rsidP="772D0D92" w:rsidRDefault="015E6B10" w14:paraId="44E871BC" w14:textId="7E8CEF11">
            <w:pPr>
              <w:rPr>
                <w:b/>
                <w:bCs/>
                <w:sz w:val="24"/>
                <w:szCs w:val="24"/>
              </w:rPr>
            </w:pPr>
            <w:r w:rsidRPr="772D0D92">
              <w:rPr>
                <w:b/>
                <w:bCs/>
                <w:sz w:val="24"/>
                <w:szCs w:val="24"/>
              </w:rPr>
              <w:t>Disposer d’une bonne capacité de travail</w:t>
            </w:r>
          </w:p>
        </w:tc>
      </w:tr>
      <w:tr w:rsidR="00D300F3" w:rsidTr="772D0D92" w14:paraId="7C964D78" w14:textId="77777777">
        <w:tc>
          <w:tcPr>
            <w:tcW w:w="562" w:type="dxa"/>
          </w:tcPr>
          <w:p w:rsidR="00D300F3" w:rsidP="00ED5270" w:rsidRDefault="00D300F3" w14:paraId="17310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D300F3" w:rsidP="772D0D92" w:rsidRDefault="399CB9DD" w14:paraId="144A5D23" w14:textId="19748399">
            <w:pPr>
              <w:rPr>
                <w:b/>
                <w:bCs/>
                <w:sz w:val="24"/>
                <w:szCs w:val="24"/>
              </w:rPr>
            </w:pPr>
            <w:r w:rsidRPr="772D0D92">
              <w:rPr>
                <w:b/>
                <w:bCs/>
                <w:sz w:val="24"/>
                <w:szCs w:val="24"/>
              </w:rPr>
              <w:t>Disposer d’un esprit de curiosité</w:t>
            </w:r>
          </w:p>
        </w:tc>
      </w:tr>
      <w:tr w:rsidR="00D300F3" w:rsidTr="772D0D92" w14:paraId="1D0ADF7A" w14:textId="77777777">
        <w:tc>
          <w:tcPr>
            <w:tcW w:w="562" w:type="dxa"/>
          </w:tcPr>
          <w:p w:rsidR="00D300F3" w:rsidP="00ED5270" w:rsidRDefault="00D300F3" w14:paraId="14648C2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D300F3" w:rsidP="772D0D92" w:rsidRDefault="07D3EB20" w14:paraId="738610EB" w14:textId="16D98001">
            <w:pPr>
              <w:rPr>
                <w:b/>
                <w:bCs/>
                <w:sz w:val="24"/>
                <w:szCs w:val="24"/>
              </w:rPr>
            </w:pPr>
            <w:r w:rsidRPr="772D0D92">
              <w:rPr>
                <w:b/>
                <w:bCs/>
                <w:sz w:val="24"/>
                <w:szCs w:val="24"/>
              </w:rPr>
              <w:t>Disposer de qualités rédactionnelles</w:t>
            </w:r>
          </w:p>
        </w:tc>
      </w:tr>
      <w:tr w:rsidR="00D300F3" w:rsidTr="772D0D92" w14:paraId="1946A7AE" w14:textId="77777777">
        <w:tc>
          <w:tcPr>
            <w:tcW w:w="562" w:type="dxa"/>
          </w:tcPr>
          <w:p w:rsidR="00D300F3" w:rsidP="00ED5270" w:rsidRDefault="00D300F3" w14:paraId="6DDB914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D300F3" w:rsidP="772D0D92" w:rsidRDefault="4C4C4AE7" w14:paraId="637805D2" w14:textId="5A55EECB">
            <w:pPr>
              <w:rPr>
                <w:b/>
                <w:bCs/>
                <w:sz w:val="24"/>
                <w:szCs w:val="24"/>
              </w:rPr>
            </w:pPr>
            <w:r w:rsidRPr="772D0D92">
              <w:rPr>
                <w:b/>
                <w:bCs/>
                <w:sz w:val="24"/>
                <w:szCs w:val="24"/>
              </w:rPr>
              <w:t xml:space="preserve">Faire preuve de curiosité pour la diversité culturelle </w:t>
            </w:r>
          </w:p>
        </w:tc>
      </w:tr>
      <w:tr w:rsidR="00D300F3" w:rsidTr="772D0D92" w14:paraId="6F74D8FD" w14:textId="77777777">
        <w:tc>
          <w:tcPr>
            <w:tcW w:w="562" w:type="dxa"/>
          </w:tcPr>
          <w:p w:rsidR="00D300F3" w:rsidP="00ED5270" w:rsidRDefault="00D300F3" w14:paraId="28AF3A1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D300F3" w:rsidP="772D0D92" w:rsidRDefault="2B9EBD80" w14:paraId="463F29E8" w14:textId="5F474BF6">
            <w:pPr>
              <w:rPr>
                <w:b/>
                <w:bCs/>
                <w:sz w:val="24"/>
                <w:szCs w:val="24"/>
              </w:rPr>
            </w:pPr>
            <w:r w:rsidRPr="772D0D92">
              <w:rPr>
                <w:b/>
                <w:bCs/>
                <w:sz w:val="24"/>
                <w:szCs w:val="24"/>
              </w:rPr>
              <w:t>Être familiarisé ou intéressé par les questions relatives à l’environnement durable et/ou l’innovation sociale</w:t>
            </w:r>
          </w:p>
        </w:tc>
      </w:tr>
      <w:tr w:rsidR="00D300F3" w:rsidTr="772D0D92" w14:paraId="49832D11" w14:textId="77777777">
        <w:tc>
          <w:tcPr>
            <w:tcW w:w="562" w:type="dxa"/>
          </w:tcPr>
          <w:p w:rsidR="00D300F3" w:rsidP="00ED5270" w:rsidRDefault="00D300F3" w14:paraId="4CE4F91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D300F3" w:rsidP="00ED5270" w:rsidRDefault="00D300F3" w14:paraId="3B7B4B8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0F3" w:rsidTr="772D0D92" w14:paraId="42124560" w14:textId="77777777">
        <w:tc>
          <w:tcPr>
            <w:tcW w:w="562" w:type="dxa"/>
          </w:tcPr>
          <w:p w:rsidR="00D300F3" w:rsidP="00ED5270" w:rsidRDefault="00D300F3" w14:paraId="34BD2DE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D300F3" w:rsidP="00ED5270" w:rsidRDefault="00D300F3" w14:paraId="3A0FF5F2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0F3" w:rsidTr="772D0D92" w14:paraId="3E1FE5D4" w14:textId="77777777">
        <w:tc>
          <w:tcPr>
            <w:tcW w:w="562" w:type="dxa"/>
          </w:tcPr>
          <w:p w:rsidR="00D300F3" w:rsidP="00ED5270" w:rsidRDefault="00D300F3" w14:paraId="31830E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D300F3" w:rsidP="00ED5270" w:rsidRDefault="00D300F3" w14:paraId="5630AD6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00F3" w:rsidP="004C6E02" w:rsidRDefault="00D300F3" w14:paraId="61829076" w14:textId="77777777"/>
    <w:p w:rsidRPr="00FF0FA8" w:rsidR="004C6E02" w:rsidP="004C6E02" w:rsidRDefault="004C6E02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4C6E02" w:rsidTr="006B381C" w14:paraId="1DF1B454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E929E26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4C6E02" w:rsidP="006B381C" w:rsidRDefault="004C6E02" w14:paraId="0FD002A4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4C6E02" w:rsidP="006B381C" w:rsidRDefault="004C6E02" w14:paraId="35C59B9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4C6E02" w:rsidTr="006B381C" w14:paraId="7F456072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F46F407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0BE3D6CA" w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2BA226A1" w14:textId="77777777"/>
        </w:tc>
      </w:tr>
      <w:tr w:rsidR="004C6E02" w:rsidTr="006B381C" w14:paraId="5902EEBA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6DB185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59583531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2E4430BF" w14:textId="77777777">
            <w:r>
              <w:t>Matières examinées : Toutes</w:t>
            </w:r>
          </w:p>
          <w:p w:rsidR="004C6E02" w:rsidP="006B381C" w:rsidRDefault="004C6E02" w14:paraId="17AD93B2" w14:textId="77777777"/>
          <w:p w:rsidR="004C6E02" w:rsidP="006B381C" w:rsidRDefault="004C6E02" w14:paraId="7FE415E3" w14:textId="77777777">
            <w:r>
              <w:t>Matières fondamentales pour lesquelles l’absence de connaissances est rédhibitoire : NON</w:t>
            </w:r>
          </w:p>
          <w:p w:rsidR="004C6E02" w:rsidP="006B381C" w:rsidRDefault="004C6E02" w14:paraId="0DE4B5B7" w14:textId="77777777"/>
          <w:p w:rsidR="004C6E02" w:rsidP="006B381C" w:rsidRDefault="004C6E02" w14:paraId="21DB537F" w14:textId="77777777">
            <w:r>
              <w:t>Le redoublement ou la compensation sont-ils des critères d’appréciation ? (O/N) : NON</w:t>
            </w:r>
          </w:p>
          <w:p w:rsidR="004C6E02" w:rsidP="006B381C" w:rsidRDefault="004C6E02" w14:paraId="66204FF1" w14:textId="77777777"/>
          <w:p w:rsidR="004C6E02" w:rsidP="006B381C" w:rsidRDefault="004C6E02" w14:paraId="5A10A265" w14:textId="77777777">
            <w:r>
              <w:t>Analyse de la cohérence entre le parcours suivi et le diplôme envisagé ? (O/N) : OUI</w:t>
            </w:r>
          </w:p>
          <w:p w:rsidR="004C6E02" w:rsidP="006B381C" w:rsidRDefault="004C6E02" w14:paraId="63E4A9CD" w14:textId="77777777">
            <w:r>
              <w:t> </w:t>
            </w:r>
          </w:p>
        </w:tc>
      </w:tr>
      <w:tr w:rsidR="004C6E02" w:rsidTr="006B381C" w14:paraId="6E40CD4C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CE1B63F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1383B695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5CCCB913" w14:textId="77777777">
            <w:r>
              <w:t>Cohérence entre le diplôme envisagé et le descriptif du projet professionnel</w:t>
            </w:r>
          </w:p>
          <w:p w:rsidR="004C6E02" w:rsidP="006B381C" w:rsidRDefault="004C6E02" w14:paraId="2DBF0D7D" w14:textId="77777777"/>
          <w:p w:rsidR="004C6E02" w:rsidP="006B381C" w:rsidRDefault="004C6E02" w14:paraId="56EF2F79" w14:textId="77777777">
            <w:r>
              <w:t>Qualité rédactionnelle (orthographe, défaut de structure ou de syntaxe)</w:t>
            </w:r>
          </w:p>
          <w:p w:rsidR="004C6E02" w:rsidP="006B381C" w:rsidRDefault="004C6E02" w14:paraId="6B62F1B3" w14:textId="77777777"/>
          <w:p w:rsidR="004C6E02" w:rsidP="006B381C" w:rsidRDefault="004C6E02" w14:paraId="0F31CB4A" w14:textId="77777777">
            <w:r>
              <w:t>Cohérence de la réflexion (développement de l’argumentaire)</w:t>
            </w:r>
          </w:p>
        </w:tc>
      </w:tr>
      <w:tr w:rsidR="004C6E02" w:rsidTr="006B381C" w14:paraId="1CEADE80" w14:textId="77777777">
        <w:tc>
          <w:tcPr>
            <w:tcW w:w="2689" w:type="dxa"/>
            <w:shd w:val="clear" w:color="auto" w:fill="99CCFF"/>
          </w:tcPr>
          <w:p w:rsidRPr="0087543D" w:rsidR="004C6E02" w:rsidP="006B381C" w:rsidRDefault="004C6E02" w14:paraId="1386BEA0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43A45FD2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02F2C34E" w14:textId="77777777"/>
        </w:tc>
      </w:tr>
      <w:tr w:rsidR="004C6E02" w:rsidTr="006B381C" w14:paraId="242D8E9B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3621DF2F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4C6E02" w:rsidP="006B381C" w:rsidRDefault="008301AF" w14:paraId="0055874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8301AF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4AEF8426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680A4E5D" w14:textId="77777777"/>
        </w:tc>
      </w:tr>
      <w:tr w:rsidR="004C6E02" w:rsidTr="006B381C" w14:paraId="45DDF7F5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1C60B2E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4C6E02" w:rsidP="006B381C" w:rsidRDefault="008301AF" w14:paraId="24A909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8301AF" w14:paraId="2315F47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</w:sdtPr>
              <w:sdtEndPr/>
              <w:sdtContent>
                <w:r w:rsidR="004C6E02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36738C2B" w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1533F240" w14:textId="77777777">
            <w:r>
              <w:t>Niveau CECRL attendu :  C1</w:t>
            </w:r>
          </w:p>
        </w:tc>
      </w:tr>
      <w:tr w:rsidR="004C6E02" w:rsidTr="006B381C" w14:paraId="2E646CD0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5EACE863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4C6E02" w:rsidP="006B381C" w:rsidRDefault="008301AF" w14:paraId="38817CC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8301AF" w14:paraId="57817E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61086948"/>
                  </w:sdtPr>
                  <w:sdtEndPr/>
                  <w:sdtContent>
                    <w:r w:rsidR="004C6E02">
                      <w:rPr>
                        <w:rFonts w:hint="eastAsia" w:ascii="MS Gothic" w:hAnsi="MS Gothic" w:eastAsia="MS Gothic"/>
                        <w:b/>
                      </w:rPr>
                      <w:t>☐</w:t>
                    </w:r>
                  </w:sdtContent>
                </w:sdt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178A5577" w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19219836" w14:textId="77777777"/>
        </w:tc>
      </w:tr>
      <w:tr w:rsidR="004C6E02" w:rsidTr="006B381C" w14:paraId="48221F28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07096879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4C6E02" w:rsidP="006B381C" w:rsidRDefault="008301AF" w14:paraId="338A50C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8301AF" w14:paraId="78CF19C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</w:sdtPr>
              <w:sdtEndPr/>
              <w:sdtContent>
                <w:proofErr w:type="gramStart"/>
                <w:r w:rsidR="004C6E02">
                  <w:rPr>
                    <w:rFonts w:hint="eastAsia" w:ascii="MS Gothic" w:hAnsi="MS Gothic" w:eastAsia="MS Gothic"/>
                    <w:b/>
                  </w:rPr>
                  <w:t>x</w:t>
                </w:r>
                <w:proofErr w:type="gramEnd"/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7EC6B9F4" w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2EF23812" w14:textId="77777777">
            <w:r>
              <w:t>Elément permettant d’évaluer la pertinence des travaux effectués au regard du diplôme souhaité</w:t>
            </w:r>
          </w:p>
        </w:tc>
      </w:tr>
      <w:tr w:rsidR="004C6E02" w:rsidTr="006B381C" w14:paraId="3196BEF1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2D44B36C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4C6E02" w:rsidP="006B381C" w:rsidRDefault="008301AF" w14:paraId="775CD85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  <w:r w:rsidR="004C6E02">
              <w:rPr>
                <w:b/>
              </w:rPr>
              <w:t xml:space="preserve"> </w:t>
            </w:r>
          </w:p>
          <w:p w:rsidRPr="0087543D" w:rsidR="004C6E02" w:rsidP="006B381C" w:rsidRDefault="008301AF" w14:paraId="0D37119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0BC4D21C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296FEF7D" w14:textId="77777777"/>
        </w:tc>
      </w:tr>
      <w:tr w:rsidR="004C6E02" w:rsidTr="006B381C" w14:paraId="57B5A7FA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278365D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4C6E02" w:rsidP="006B381C" w:rsidRDefault="008301AF" w14:paraId="3EEA780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8301AF" w14:paraId="1B2171D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09C17D00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7194DBDC" w14:textId="77777777"/>
        </w:tc>
      </w:tr>
      <w:tr w:rsidR="004C6E02" w:rsidTr="006B381C" w14:paraId="5FFB976E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66ED1264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4C6E02" w:rsidP="006B381C" w:rsidRDefault="008301AF" w14:paraId="43EE928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Obligatoire</w:t>
            </w:r>
          </w:p>
          <w:p w:rsidRPr="0087543D" w:rsidR="004C6E02" w:rsidP="006B381C" w:rsidRDefault="008301AF" w14:paraId="1E3C01D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</w:sdtPr>
              <w:sdtEndPr/>
              <w:sdtContent>
                <w:r w:rsidR="004C6E02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4C6E02">
              <w:rPr>
                <w:b/>
              </w:rPr>
              <w:t xml:space="preserve"> </w:t>
            </w:r>
            <w:r w:rsidRPr="00B96521" w:rsidR="004C6E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2F3196B0" w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4C6E02" w:rsidP="006B381C" w:rsidRDefault="004C6E02" w14:paraId="769D0D3C" w14:textId="77777777"/>
        </w:tc>
      </w:tr>
      <w:tr w:rsidR="004C6E02" w:rsidTr="006B381C" w14:paraId="54CD245A" w14:textId="77777777">
        <w:tc>
          <w:tcPr>
            <w:tcW w:w="2689" w:type="dxa"/>
            <w:shd w:val="clear" w:color="auto" w:fill="0D0D0D" w:themeFill="text1" w:themeFillTint="F2"/>
          </w:tcPr>
          <w:p w:rsidRPr="0087543D" w:rsidR="004C6E02" w:rsidP="006B381C" w:rsidRDefault="004C6E02" w14:paraId="1231BE67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4C6E02" w:rsidP="006B381C" w:rsidRDefault="004C6E02" w14:paraId="36FEB5B0" w14:textId="77777777"/>
        </w:tc>
        <w:tc>
          <w:tcPr>
            <w:tcW w:w="6250" w:type="dxa"/>
            <w:shd w:val="clear" w:color="auto" w:fill="000000" w:themeFill="text1"/>
          </w:tcPr>
          <w:p w:rsidR="004C6E02" w:rsidP="006B381C" w:rsidRDefault="004C6E02" w14:paraId="30D7AA69" w14:textId="77777777"/>
        </w:tc>
      </w:tr>
      <w:tr w:rsidR="004C6E02" w:rsidTr="006B381C" w14:paraId="4403F714" w14:textId="77777777">
        <w:tc>
          <w:tcPr>
            <w:tcW w:w="2689" w:type="dxa"/>
            <w:shd w:val="clear" w:color="auto" w:fill="99CCFF"/>
          </w:tcPr>
          <w:p w:rsidR="004C6E02" w:rsidP="006B381C" w:rsidRDefault="004C6E02" w14:paraId="48BBAB5C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4C6E02" w:rsidP="006B381C" w:rsidRDefault="004C6E02" w14:paraId="566FCA59" w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4C6E02" w:rsidP="006B381C" w:rsidRDefault="004C6E02" w14:paraId="7196D064" w14:textId="77777777"/>
        </w:tc>
      </w:tr>
    </w:tbl>
    <w:p w:rsidR="004C6E02" w:rsidP="004C6E02" w:rsidRDefault="004C6E02" w14:paraId="34FF1C98" w14:textId="77777777"/>
    <w:p w:rsidR="004C6E02" w:rsidP="004C6E02" w:rsidRDefault="004C6E02" w14:paraId="6D072C0D" w14:textId="77777777"/>
    <w:p w:rsidR="004C6E02" w:rsidP="004C6E02" w:rsidRDefault="004C6E02" w14:paraId="48A21919" w14:textId="77777777"/>
    <w:sectPr w:rsidR="004C6E02" w:rsidSect="00B14827">
      <w:headerReference w:type="default" r:id="rId6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345B" w:rsidRDefault="0013345B" w14:paraId="0D274832" w14:textId="77777777">
      <w:pPr>
        <w:spacing w:after="0" w:line="240" w:lineRule="auto"/>
      </w:pPr>
      <w:r>
        <w:separator/>
      </w:r>
    </w:p>
  </w:endnote>
  <w:endnote w:type="continuationSeparator" w:id="0">
    <w:p w:rsidR="0013345B" w:rsidRDefault="0013345B" w14:paraId="7C873C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345B" w:rsidRDefault="0013345B" w14:paraId="563CA352" w14:textId="77777777">
      <w:pPr>
        <w:spacing w:after="0" w:line="240" w:lineRule="auto"/>
      </w:pPr>
      <w:r>
        <w:separator/>
      </w:r>
    </w:p>
  </w:footnote>
  <w:footnote w:type="continuationSeparator" w:id="0">
    <w:p w:rsidR="0013345B" w:rsidRDefault="0013345B" w14:paraId="4482CEA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A07D7" w:rsidRDefault="001A07D7" w14:paraId="5615C03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71E116E6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02"/>
    <w:rsid w:val="0013345B"/>
    <w:rsid w:val="001A07D7"/>
    <w:rsid w:val="002500E5"/>
    <w:rsid w:val="002F4D56"/>
    <w:rsid w:val="00407A72"/>
    <w:rsid w:val="00485DD6"/>
    <w:rsid w:val="004B7026"/>
    <w:rsid w:val="004C6E02"/>
    <w:rsid w:val="0072312E"/>
    <w:rsid w:val="00783A6E"/>
    <w:rsid w:val="008301AF"/>
    <w:rsid w:val="00974C23"/>
    <w:rsid w:val="00B14827"/>
    <w:rsid w:val="00BF1869"/>
    <w:rsid w:val="00D300F3"/>
    <w:rsid w:val="00D35655"/>
    <w:rsid w:val="00D85AA1"/>
    <w:rsid w:val="00E212C5"/>
    <w:rsid w:val="00E53EE4"/>
    <w:rsid w:val="00EF64F8"/>
    <w:rsid w:val="00FB4283"/>
    <w:rsid w:val="015E6B10"/>
    <w:rsid w:val="0390BC72"/>
    <w:rsid w:val="03ADDE2F"/>
    <w:rsid w:val="04F96D5F"/>
    <w:rsid w:val="06CFBA2D"/>
    <w:rsid w:val="06E84858"/>
    <w:rsid w:val="07B04B2B"/>
    <w:rsid w:val="07D3EB20"/>
    <w:rsid w:val="090CBCC5"/>
    <w:rsid w:val="0AD9C9D2"/>
    <w:rsid w:val="0BF4D73D"/>
    <w:rsid w:val="0C12F76C"/>
    <w:rsid w:val="0C759A33"/>
    <w:rsid w:val="0F316FD1"/>
    <w:rsid w:val="0FF7606A"/>
    <w:rsid w:val="10753DC8"/>
    <w:rsid w:val="10B4407E"/>
    <w:rsid w:val="1213CE95"/>
    <w:rsid w:val="1291B163"/>
    <w:rsid w:val="12B9B539"/>
    <w:rsid w:val="15955D79"/>
    <w:rsid w:val="16228EC0"/>
    <w:rsid w:val="166784D8"/>
    <w:rsid w:val="16CF334A"/>
    <w:rsid w:val="177BB33E"/>
    <w:rsid w:val="178238C6"/>
    <w:rsid w:val="179D49A9"/>
    <w:rsid w:val="186A9F04"/>
    <w:rsid w:val="1987DE3C"/>
    <w:rsid w:val="1A1DAED0"/>
    <w:rsid w:val="1A4CB9EE"/>
    <w:rsid w:val="1DC14506"/>
    <w:rsid w:val="205CED33"/>
    <w:rsid w:val="23948DF5"/>
    <w:rsid w:val="268C77E3"/>
    <w:rsid w:val="26CC8921"/>
    <w:rsid w:val="2B64E0D8"/>
    <w:rsid w:val="2B9EBD80"/>
    <w:rsid w:val="2BD24B10"/>
    <w:rsid w:val="2D00B139"/>
    <w:rsid w:val="2DB03D5E"/>
    <w:rsid w:val="2F4C0DBF"/>
    <w:rsid w:val="30E7DE20"/>
    <w:rsid w:val="32FCB71F"/>
    <w:rsid w:val="33ECA4FD"/>
    <w:rsid w:val="341F7EE2"/>
    <w:rsid w:val="399CB9DD"/>
    <w:rsid w:val="3ACEB394"/>
    <w:rsid w:val="3BA1CCF0"/>
    <w:rsid w:val="3CD7219C"/>
    <w:rsid w:val="3D05C2D5"/>
    <w:rsid w:val="3E0ECA8E"/>
    <w:rsid w:val="3E6AD056"/>
    <w:rsid w:val="3E6ED26D"/>
    <w:rsid w:val="3EBA92EA"/>
    <w:rsid w:val="4010CCD6"/>
    <w:rsid w:val="403D6397"/>
    <w:rsid w:val="43710765"/>
    <w:rsid w:val="46937CBE"/>
    <w:rsid w:val="469C3607"/>
    <w:rsid w:val="46AC7C72"/>
    <w:rsid w:val="47284796"/>
    <w:rsid w:val="48435501"/>
    <w:rsid w:val="4AF6BAEF"/>
    <w:rsid w:val="4C4C4AE7"/>
    <w:rsid w:val="4EB71F88"/>
    <w:rsid w:val="4F54AD8B"/>
    <w:rsid w:val="4FA1BA75"/>
    <w:rsid w:val="4FC3E190"/>
    <w:rsid w:val="512A4F53"/>
    <w:rsid w:val="51E03B64"/>
    <w:rsid w:val="51FC7206"/>
    <w:rsid w:val="52FB8252"/>
    <w:rsid w:val="531DB10E"/>
    <w:rsid w:val="540696ED"/>
    <w:rsid w:val="554D9829"/>
    <w:rsid w:val="559E9C8F"/>
    <w:rsid w:val="5620986F"/>
    <w:rsid w:val="56301142"/>
    <w:rsid w:val="5F1C5FD4"/>
    <w:rsid w:val="5F3CDC14"/>
    <w:rsid w:val="60BE5A3D"/>
    <w:rsid w:val="62448C62"/>
    <w:rsid w:val="6286D41C"/>
    <w:rsid w:val="62DAF5A7"/>
    <w:rsid w:val="653EFB09"/>
    <w:rsid w:val="65A9DB28"/>
    <w:rsid w:val="66513464"/>
    <w:rsid w:val="690C3A4A"/>
    <w:rsid w:val="6D646AFA"/>
    <w:rsid w:val="6E64E801"/>
    <w:rsid w:val="70CABCF8"/>
    <w:rsid w:val="71810930"/>
    <w:rsid w:val="740B0634"/>
    <w:rsid w:val="74443011"/>
    <w:rsid w:val="7585A497"/>
    <w:rsid w:val="772D0D92"/>
    <w:rsid w:val="77D72257"/>
    <w:rsid w:val="7ABBB881"/>
    <w:rsid w:val="7B0EC319"/>
    <w:rsid w:val="7B5CA14F"/>
    <w:rsid w:val="7C3A18DE"/>
    <w:rsid w:val="7C61EC5C"/>
    <w:rsid w:val="7D60FC12"/>
    <w:rsid w:val="7E2A8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BEB599A"/>
  <w15:chartTrackingRefBased/>
  <w15:docId w15:val="{64AAB01E-ECAB-4CF5-A565-682A5A92AE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6E0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6E0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4C6E02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4C6E02"/>
  </w:style>
  <w:style w:type="table" w:styleId="Grilledutableau1" w:customStyle="1">
    <w:name w:val="Grille du tableau1"/>
    <w:basedOn w:val="TableauNormal"/>
    <w:next w:val="Grilledutableau"/>
    <w:uiPriority w:val="39"/>
    <w:rsid w:val="00E212C5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1A07D7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1A0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Malika Tirion</dc:creator>
  <keywords/>
  <dc:description/>
  <lastModifiedBy>Geraldine Bozec</lastModifiedBy>
  <revision>7</revision>
  <dcterms:created xsi:type="dcterms:W3CDTF">2022-12-03T12:57:00.0000000Z</dcterms:created>
  <dcterms:modified xsi:type="dcterms:W3CDTF">2023-11-20T18:34:56.1757557Z</dcterms:modified>
</coreProperties>
</file>